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The annual reports of the two companies contain the basic four financial statements you have studied in Financial Accounting, as well as a statement we have not studied, but will in Chapter 11.  The page numbers from the reports are located at the bottom of the page.  The Target logo has been placed next to the page number.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Target's Income Statement?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The annual reports of the two companies contain the basic four financial statements you have studied in Financial Accounting, as well as a statement we have not studied, but will study in Chapter 12. The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Walmart's Income Statement?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p>
    <w:p w:rsidR="0078186F" w:rsidRPr="0078186F" w:rsidRDefault="0078186F" w:rsidP="0078186F">
      <w:pPr>
        <w:pStyle w:val="ListParagraph"/>
        <w:numPr>
          <w:ilvl w:val="0"/>
          <w:numId w:val="2"/>
        </w:numPr>
        <w:shd w:val="clear" w:color="auto" w:fill="FFFFFF"/>
        <w:spacing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How did you identify the Income Statements for each of the companies?  Are both of these statements called "Income Statements"?  What information is contained on the statements that helped you to determine that they are the Income Statements?  (minimum three complete sentences)</w:t>
      </w:r>
    </w:p>
    <w:p w:rsidR="0022059D" w:rsidRPr="0078186F" w:rsidRDefault="0078186F" w:rsidP="0078186F">
      <w:pPr>
        <w:pStyle w:val="NormalWeb"/>
        <w:shd w:val="clear" w:color="auto" w:fill="FFFFFF"/>
        <w:spacing w:before="180" w:beforeAutospacing="0" w:after="180" w:afterAutospacing="0"/>
        <w:ind w:left="720" w:firstLine="36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 xml:space="preserve">The annual reports of the two companies contain the basic four financial statements you have studied in Financial Accounting, as well as a statement we have not studied, but will in Chapter </w:t>
      </w:r>
      <w:proofErr w:type="gramStart"/>
      <w:r w:rsidRPr="0078186F">
        <w:rPr>
          <w:color w:val="2D3B45"/>
          <w:sz w:val="18"/>
          <w:szCs w:val="18"/>
        </w:rPr>
        <w:t>12.The</w:t>
      </w:r>
      <w:proofErr w:type="gramEnd"/>
      <w:r w:rsidRPr="0078186F">
        <w:rPr>
          <w:color w:val="2D3B45"/>
          <w:sz w:val="18"/>
          <w:szCs w:val="18"/>
        </w:rPr>
        <w:t xml:space="preserv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Target's Balance Sheet?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 xml:space="preserve">The annual reports of the two companies contain the basic four financial statements you have studied in Financial Accounting, as well as a statement we have not studied, but will in Chapter </w:t>
      </w:r>
      <w:proofErr w:type="gramStart"/>
      <w:r w:rsidRPr="0078186F">
        <w:rPr>
          <w:color w:val="2D3B45"/>
          <w:sz w:val="18"/>
          <w:szCs w:val="18"/>
        </w:rPr>
        <w:t>12.The</w:t>
      </w:r>
      <w:proofErr w:type="gramEnd"/>
      <w:r w:rsidRPr="0078186F">
        <w:rPr>
          <w:color w:val="2D3B45"/>
          <w:sz w:val="18"/>
          <w:szCs w:val="18"/>
        </w:rPr>
        <w:t xml:space="preserve"> page numbers from the reports are located at the bottom of the page.  </w:t>
      </w:r>
    </w:p>
    <w:p w:rsidR="0078186F" w:rsidRPr="0078186F" w:rsidRDefault="0078186F" w:rsidP="0078186F">
      <w:pPr>
        <w:pStyle w:val="NormalWeb"/>
        <w:shd w:val="clear" w:color="auto" w:fill="FFFFFF"/>
        <w:spacing w:before="180" w:beforeAutospacing="0" w:after="180" w:afterAutospacing="0"/>
        <w:ind w:left="360" w:firstLine="720"/>
        <w:rPr>
          <w:color w:val="2D3B45"/>
          <w:sz w:val="18"/>
          <w:szCs w:val="18"/>
        </w:rPr>
      </w:pPr>
      <w:r w:rsidRPr="0078186F">
        <w:rPr>
          <w:color w:val="2D3B45"/>
          <w:sz w:val="18"/>
          <w:szCs w:val="18"/>
        </w:rPr>
        <w:t>What is the page number for Walmart's Balance Sheet?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ListParagraph"/>
        <w:numPr>
          <w:ilvl w:val="0"/>
          <w:numId w:val="2"/>
        </w:numPr>
        <w:ind w:left="1080"/>
        <w:rPr>
          <w:rFonts w:ascii="Times New Roman" w:hAnsi="Times New Roman" w:cs="Times New Roman"/>
          <w:sz w:val="18"/>
          <w:szCs w:val="18"/>
        </w:rPr>
      </w:pPr>
      <w:r w:rsidRPr="0078186F">
        <w:rPr>
          <w:rFonts w:ascii="Times New Roman" w:hAnsi="Times New Roman" w:cs="Times New Roman"/>
          <w:color w:val="2D3B45"/>
          <w:sz w:val="18"/>
          <w:szCs w:val="18"/>
          <w:shd w:val="clear" w:color="auto" w:fill="FFFFFF"/>
        </w:rPr>
        <w:t>How did you identify the Balance Sheets for each of the companies?  Are both of these statements called "Balance Sheets"?  What information is contained on the statements that helped you to determine that they are the Balance Sheets?  (minimum three complete sentences)</w:t>
      </w:r>
    </w:p>
    <w:p w:rsidR="0078186F" w:rsidRPr="0078186F" w:rsidRDefault="0078186F" w:rsidP="0078186F">
      <w:pPr>
        <w:pStyle w:val="NormalWeb"/>
        <w:shd w:val="clear" w:color="auto" w:fill="FFFFFF"/>
        <w:spacing w:before="180" w:beforeAutospacing="0" w:after="180" w:afterAutospacing="0"/>
        <w:ind w:left="720" w:firstLine="36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For the most recent year, what was Target's net income? (remember that all amounts are in millions, so add the correct number of zeros at the end).  A loss should be indicated with a negative sign in Canvas.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For the most recent year, what was Walmart's net income? (remember that all amounts are in millions, so add the correct number of zeros at the end).  Hint:  use the net income attributable to Walmart. </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p>
    <w:p w:rsidR="0078186F" w:rsidRDefault="0078186F" w:rsidP="0078186F">
      <w:pPr>
        <w:pStyle w:val="NormalWeb"/>
        <w:shd w:val="clear" w:color="auto" w:fill="FFFFFF"/>
        <w:spacing w:before="180" w:beforeAutospacing="0" w:after="180" w:afterAutospacing="0"/>
        <w:ind w:left="360" w:firstLine="720"/>
        <w:rPr>
          <w:b/>
          <w:color w:val="FF0000"/>
          <w:sz w:val="18"/>
          <w:szCs w:val="18"/>
        </w:rPr>
      </w:pP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Looking at the financial statements presented:  look at Walmart's most recent fiscal year on these financial statements.  What was the </w:t>
      </w:r>
      <w:r w:rsidRPr="0078186F">
        <w:rPr>
          <w:color w:val="2D3B45"/>
          <w:sz w:val="18"/>
          <w:szCs w:val="18"/>
          <w:u w:val="single"/>
        </w:rPr>
        <w:t>first day</w:t>
      </w:r>
      <w:r w:rsidRPr="0078186F">
        <w:rPr>
          <w:color w:val="2D3B45"/>
          <w:sz w:val="18"/>
          <w:szCs w:val="18"/>
        </w:rPr>
        <w:t> of this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ListParagraph"/>
        <w:numPr>
          <w:ilvl w:val="0"/>
          <w:numId w:val="2"/>
        </w:numPr>
        <w:shd w:val="clear" w:color="auto" w:fill="FFFFFF"/>
        <w:spacing w:after="180"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Using the financial statements presented: </w:t>
      </w:r>
    </w:p>
    <w:p w:rsidR="0078186F" w:rsidRPr="0078186F" w:rsidRDefault="0078186F" w:rsidP="0078186F">
      <w:pPr>
        <w:shd w:val="clear" w:color="auto" w:fill="FFFFFF"/>
        <w:spacing w:before="180" w:line="240" w:lineRule="auto"/>
        <w:ind w:left="36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What was the last day of Target's most recent fiscal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ListParagraph"/>
        <w:numPr>
          <w:ilvl w:val="0"/>
          <w:numId w:val="2"/>
        </w:numPr>
        <w:shd w:val="clear" w:color="auto" w:fill="FFFFFF"/>
        <w:spacing w:after="180" w:line="240" w:lineRule="auto"/>
        <w:ind w:left="108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Using the financial statements presented: </w:t>
      </w:r>
    </w:p>
    <w:p w:rsidR="0078186F" w:rsidRPr="0078186F" w:rsidRDefault="0078186F" w:rsidP="0078186F">
      <w:pPr>
        <w:shd w:val="clear" w:color="auto" w:fill="FFFFFF"/>
        <w:spacing w:before="180" w:line="240" w:lineRule="auto"/>
        <w:ind w:left="360"/>
        <w:rPr>
          <w:rFonts w:ascii="Times New Roman" w:eastAsia="Times New Roman" w:hAnsi="Times New Roman" w:cs="Times New Roman"/>
          <w:color w:val="2D3B45"/>
          <w:sz w:val="18"/>
          <w:szCs w:val="18"/>
        </w:rPr>
      </w:pPr>
      <w:r w:rsidRPr="0078186F">
        <w:rPr>
          <w:rFonts w:ascii="Times New Roman" w:eastAsia="Times New Roman" w:hAnsi="Times New Roman" w:cs="Times New Roman"/>
          <w:color w:val="2D3B45"/>
          <w:sz w:val="18"/>
          <w:szCs w:val="18"/>
        </w:rPr>
        <w:t>Looking at the financial statements presented:  look at Target's most recent fiscal year on these financial statements.  What was the </w:t>
      </w:r>
      <w:r w:rsidRPr="0078186F">
        <w:rPr>
          <w:rFonts w:ascii="Times New Roman" w:eastAsia="Times New Roman" w:hAnsi="Times New Roman" w:cs="Times New Roman"/>
          <w:b/>
          <w:bCs/>
          <w:color w:val="2D3B45"/>
          <w:sz w:val="18"/>
          <w:szCs w:val="18"/>
          <w:u w:val="single"/>
        </w:rPr>
        <w:t>first</w:t>
      </w:r>
      <w:r w:rsidRPr="0078186F">
        <w:rPr>
          <w:rFonts w:ascii="Times New Roman" w:eastAsia="Times New Roman" w:hAnsi="Times New Roman" w:cs="Times New Roman"/>
          <w:color w:val="2D3B45"/>
          <w:sz w:val="18"/>
          <w:szCs w:val="18"/>
        </w:rPr>
        <w:t> day of this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What was the last day of Walmart's most recent fiscal year?   Make sure that your answer includes the day, month, and year. Use this format:  MM/DD/YYYY for example January 20, 2019 would be 01/20/2019</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w:t>
      </w:r>
      <w:r w:rsidRPr="0078186F">
        <w:rPr>
          <w:rStyle w:val="Strong"/>
          <w:color w:val="2D3B45"/>
          <w:sz w:val="18"/>
          <w:szCs w:val="18"/>
          <w:u w:val="single"/>
        </w:rPr>
        <w:t>gross profit rate</w:t>
      </w:r>
      <w:r w:rsidRPr="0078186F">
        <w:rPr>
          <w:color w:val="2D3B45"/>
          <w:sz w:val="18"/>
          <w:szCs w:val="18"/>
        </w:rPr>
        <w:t> for Target for the most recent year, then describe how you located the information and performed your calculation.  The format of your answer should be a percentage.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Example of answer format.  </w:t>
      </w:r>
      <w:r w:rsidRPr="0078186F">
        <w:rPr>
          <w:rStyle w:val="Strong"/>
          <w:color w:val="800000"/>
          <w:sz w:val="18"/>
          <w:szCs w:val="18"/>
        </w:rPr>
        <w:t>Note that this is only an example of the correct way to answer this question, and is not the answer for this question.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Current Ratio:  The Current Ratio is Current Asset divided by Current Liabilities.  Both the Current Assets and Current Liabilities are found on the Balance sheet.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Target's Current Assets are $12,564,000,000 and its Current Liabilities are $13,201,000,000.  To simplify the calculation, the zeros are omitted.  $12,564 divided by $13,201 is .95175 (approximately).  The Current Ratio is .95175 for the most recent year.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gross profit rate for Walmart for the most recent year, then describe how you located the information and performed your calculation. See the previous example of the answer format given for Target.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Default="0078186F" w:rsidP="0078186F">
      <w:pPr>
        <w:pStyle w:val="NormalWeb"/>
        <w:shd w:val="clear" w:color="auto" w:fill="FFFFFF"/>
        <w:spacing w:before="180" w:beforeAutospacing="0" w:after="180" w:afterAutospacing="0"/>
        <w:ind w:left="360"/>
        <w:rPr>
          <w:color w:val="2D3B45"/>
          <w:sz w:val="18"/>
          <w:szCs w:val="18"/>
        </w:rPr>
      </w:pPr>
    </w:p>
    <w:p w:rsidR="0078186F" w:rsidRDefault="0078186F" w:rsidP="0078186F">
      <w:pPr>
        <w:pStyle w:val="NormalWeb"/>
        <w:shd w:val="clear" w:color="auto" w:fill="FFFFFF"/>
        <w:spacing w:before="180" w:beforeAutospacing="0" w:after="180" w:afterAutospacing="0"/>
        <w:ind w:left="360"/>
        <w:rPr>
          <w:color w:val="2D3B45"/>
          <w:sz w:val="18"/>
          <w:szCs w:val="18"/>
        </w:rPr>
      </w:pPr>
    </w:p>
    <w:p w:rsidR="0078186F" w:rsidRDefault="0078186F" w:rsidP="0078186F">
      <w:pPr>
        <w:pStyle w:val="NormalWeb"/>
        <w:shd w:val="clear" w:color="auto" w:fill="FFFFFF"/>
        <w:spacing w:before="180" w:beforeAutospacing="0" w:after="180" w:afterAutospacing="0"/>
        <w:ind w:left="360"/>
        <w:rPr>
          <w:color w:val="2D3B45"/>
          <w:sz w:val="18"/>
          <w:szCs w:val="18"/>
        </w:rPr>
      </w:pPr>
    </w:p>
    <w:p w:rsidR="0078186F" w:rsidRDefault="0078186F" w:rsidP="0078186F">
      <w:pPr>
        <w:pStyle w:val="NormalWeb"/>
        <w:shd w:val="clear" w:color="auto" w:fill="FFFFFF"/>
        <w:spacing w:before="180" w:beforeAutospacing="0" w:after="180" w:afterAutospacing="0"/>
        <w:ind w:left="360"/>
        <w:rPr>
          <w:color w:val="2D3B45"/>
          <w:sz w:val="18"/>
          <w:szCs w:val="18"/>
        </w:rPr>
      </w:pP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Inventory Turnover for Target for the most recent year, then describe how you located the information and performed your calculation.  The format of your answer should be the number of times.</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You do have the information for both the beginning and ending inventory for the most recent year, so make sure to calculate the denominator correctly.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Inventory Turnover for Walmart for the most recent year, then describe how you located the information and performed your calculation.  The format of your answer should be the number of times.</w:t>
      </w:r>
    </w:p>
    <w:p w:rsidR="0078186F" w:rsidRPr="0078186F" w:rsidRDefault="0078186F" w:rsidP="0078186F">
      <w:pPr>
        <w:pStyle w:val="NormalWeb"/>
        <w:shd w:val="clear" w:color="auto" w:fill="FFFFFF"/>
        <w:spacing w:before="0" w:beforeAutospacing="0" w:after="240" w:afterAutospacing="0" w:line="295" w:lineRule="atLeast"/>
        <w:ind w:left="360"/>
        <w:rPr>
          <w:color w:val="2D3B45"/>
          <w:sz w:val="18"/>
          <w:szCs w:val="18"/>
        </w:rPr>
      </w:pPr>
      <w:r w:rsidRPr="0078186F">
        <w:rPr>
          <w:color w:val="2D3B45"/>
          <w:sz w:val="18"/>
          <w:szCs w:val="18"/>
        </w:rPr>
        <w:t>You </w:t>
      </w:r>
      <w:r w:rsidRPr="0078186F">
        <w:rPr>
          <w:color w:val="2D3B45"/>
          <w:sz w:val="18"/>
          <w:szCs w:val="18"/>
          <w:u w:val="single"/>
        </w:rPr>
        <w:t>do</w:t>
      </w:r>
      <w:r w:rsidRPr="0078186F">
        <w:rPr>
          <w:color w:val="2D3B45"/>
          <w:sz w:val="18"/>
          <w:szCs w:val="18"/>
        </w:rPr>
        <w:t> have the information for both the beginning and ending inventory for the most recent year, so make sure to calculate the denominator correctly.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Days' Sales in Inventory for Target for the most recent year, then describe how you located the information and performed your calculation.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Using the financial statements presented: </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Calculate the Days' Sales in Inventory for Walmart for the most recent year, then describe how you located the information and performed your calculation.  </w:t>
      </w:r>
    </w:p>
    <w:p w:rsidR="0078186F" w:rsidRPr="0078186F" w:rsidRDefault="0078186F" w:rsidP="0078186F">
      <w:pPr>
        <w:pStyle w:val="NormalWeb"/>
        <w:shd w:val="clear" w:color="auto" w:fill="FFFFFF"/>
        <w:spacing w:before="180" w:beforeAutospacing="0" w:after="180" w:afterAutospacing="0"/>
        <w:ind w:left="360" w:firstLine="720"/>
        <w:rPr>
          <w:b/>
          <w:color w:val="FF0000"/>
          <w:sz w:val="18"/>
          <w:szCs w:val="18"/>
        </w:rPr>
      </w:pPr>
      <w:r w:rsidRPr="0078186F">
        <w:rPr>
          <w:color w:val="2D3B45"/>
          <w:sz w:val="18"/>
          <w:szCs w:val="18"/>
        </w:rPr>
        <w:t> </w:t>
      </w:r>
      <w:r w:rsidRPr="0078186F">
        <w:rPr>
          <w:b/>
          <w:color w:val="FF0000"/>
          <w:sz w:val="18"/>
          <w:szCs w:val="18"/>
        </w:rPr>
        <w:t>Answer:</w:t>
      </w:r>
    </w:p>
    <w:p w:rsidR="0078186F" w:rsidRPr="0078186F" w:rsidRDefault="0078186F" w:rsidP="0078186F">
      <w:pPr>
        <w:pStyle w:val="NormalWeb"/>
        <w:numPr>
          <w:ilvl w:val="0"/>
          <w:numId w:val="2"/>
        </w:numPr>
        <w:shd w:val="clear" w:color="auto" w:fill="FFFFFF"/>
        <w:spacing w:before="180" w:beforeAutospacing="0" w:after="180" w:afterAutospacing="0"/>
        <w:ind w:left="1080"/>
        <w:rPr>
          <w:color w:val="2D3B45"/>
          <w:sz w:val="18"/>
          <w:szCs w:val="18"/>
        </w:rPr>
      </w:pPr>
      <w:r w:rsidRPr="0078186F">
        <w:rPr>
          <w:color w:val="2D3B45"/>
          <w:sz w:val="18"/>
          <w:szCs w:val="18"/>
        </w:rPr>
        <w:t>You have the financial statements of both companies.  Use the relevant information on the financial statements to answer this question: (hint: inventory turnover and gross profit are NOT relevant for answering this question)</w:t>
      </w:r>
    </w:p>
    <w:p w:rsidR="0078186F" w:rsidRPr="0078186F" w:rsidRDefault="0078186F" w:rsidP="0078186F">
      <w:pPr>
        <w:pStyle w:val="NormalWeb"/>
        <w:shd w:val="clear" w:color="auto" w:fill="FFFFFF"/>
        <w:spacing w:before="180" w:beforeAutospacing="0" w:after="180" w:afterAutospacing="0"/>
        <w:ind w:left="360"/>
        <w:rPr>
          <w:color w:val="2D3B45"/>
          <w:sz w:val="18"/>
          <w:szCs w:val="18"/>
        </w:rPr>
      </w:pPr>
      <w:r w:rsidRPr="0078186F">
        <w:rPr>
          <w:color w:val="2D3B45"/>
          <w:sz w:val="18"/>
          <w:szCs w:val="18"/>
        </w:rPr>
        <w:t>Which company is a larger company, Target or Walmart?  How did you come to this conclusion?  Your answer should be a minimum of three complete sentences. </w:t>
      </w:r>
    </w:p>
    <w:p w:rsidR="00B650EC" w:rsidRPr="0078186F" w:rsidRDefault="00B650EC" w:rsidP="00B650EC">
      <w:pPr>
        <w:pStyle w:val="NormalWeb"/>
        <w:shd w:val="clear" w:color="auto" w:fill="FFFFFF"/>
        <w:spacing w:before="180" w:beforeAutospacing="0" w:after="180" w:afterAutospacing="0"/>
        <w:ind w:left="360" w:firstLine="720"/>
        <w:rPr>
          <w:b/>
          <w:color w:val="FF0000"/>
          <w:sz w:val="18"/>
          <w:szCs w:val="18"/>
        </w:rPr>
      </w:pPr>
      <w:r w:rsidRPr="0078186F">
        <w:rPr>
          <w:b/>
          <w:color w:val="FF0000"/>
          <w:sz w:val="18"/>
          <w:szCs w:val="18"/>
        </w:rPr>
        <w:t>Answer:</w:t>
      </w:r>
    </w:p>
    <w:p w:rsidR="0078186F" w:rsidRPr="0078186F" w:rsidRDefault="0078186F" w:rsidP="0078186F">
      <w:pPr>
        <w:shd w:val="clear" w:color="auto" w:fill="FFFFFF"/>
        <w:spacing w:after="0" w:line="240" w:lineRule="auto"/>
        <w:rPr>
          <w:rFonts w:ascii="Times New Roman" w:eastAsia="Times New Roman" w:hAnsi="Times New Roman" w:cs="Times New Roman"/>
          <w:color w:val="2D3B45"/>
          <w:sz w:val="18"/>
          <w:szCs w:val="18"/>
        </w:rPr>
      </w:pPr>
      <w:bookmarkStart w:id="0" w:name="_GoBack"/>
      <w:bookmarkEnd w:id="0"/>
    </w:p>
    <w:sectPr w:rsidR="0078186F" w:rsidRPr="007818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6054B"/>
    <w:multiLevelType w:val="hybridMultilevel"/>
    <w:tmpl w:val="352054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113309B"/>
    <w:multiLevelType w:val="hybridMultilevel"/>
    <w:tmpl w:val="58C4E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86F"/>
    <w:rsid w:val="0022059D"/>
    <w:rsid w:val="0078186F"/>
    <w:rsid w:val="00B650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9D5E3"/>
  <w15:chartTrackingRefBased/>
  <w15:docId w15:val="{6B252F33-547D-4FAD-9042-516A895E3E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186F"/>
    <w:pPr>
      <w:ind w:left="720"/>
      <w:contextualSpacing/>
    </w:pPr>
  </w:style>
  <w:style w:type="paragraph" w:styleId="NormalWeb">
    <w:name w:val="Normal (Web)"/>
    <w:basedOn w:val="Normal"/>
    <w:uiPriority w:val="99"/>
    <w:unhideWhenUsed/>
    <w:rsid w:val="0078186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818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072981">
      <w:bodyDiv w:val="1"/>
      <w:marLeft w:val="0"/>
      <w:marRight w:val="0"/>
      <w:marTop w:val="0"/>
      <w:marBottom w:val="0"/>
      <w:divBdr>
        <w:top w:val="none" w:sz="0" w:space="0" w:color="auto"/>
        <w:left w:val="none" w:sz="0" w:space="0" w:color="auto"/>
        <w:bottom w:val="none" w:sz="0" w:space="0" w:color="auto"/>
        <w:right w:val="none" w:sz="0" w:space="0" w:color="auto"/>
      </w:divBdr>
      <w:divsChild>
        <w:div w:id="1186403740">
          <w:marLeft w:val="0"/>
          <w:marRight w:val="0"/>
          <w:marTop w:val="360"/>
          <w:marBottom w:val="360"/>
          <w:divBdr>
            <w:top w:val="none" w:sz="0" w:space="0" w:color="auto"/>
            <w:left w:val="none" w:sz="0" w:space="0" w:color="auto"/>
            <w:bottom w:val="none" w:sz="0" w:space="0" w:color="auto"/>
            <w:right w:val="none" w:sz="0" w:space="0" w:color="auto"/>
          </w:divBdr>
        </w:div>
      </w:divsChild>
    </w:div>
    <w:div w:id="128986638">
      <w:bodyDiv w:val="1"/>
      <w:marLeft w:val="0"/>
      <w:marRight w:val="0"/>
      <w:marTop w:val="0"/>
      <w:marBottom w:val="0"/>
      <w:divBdr>
        <w:top w:val="none" w:sz="0" w:space="0" w:color="auto"/>
        <w:left w:val="none" w:sz="0" w:space="0" w:color="auto"/>
        <w:bottom w:val="none" w:sz="0" w:space="0" w:color="auto"/>
        <w:right w:val="none" w:sz="0" w:space="0" w:color="auto"/>
      </w:divBdr>
    </w:div>
    <w:div w:id="203716101">
      <w:bodyDiv w:val="1"/>
      <w:marLeft w:val="0"/>
      <w:marRight w:val="0"/>
      <w:marTop w:val="0"/>
      <w:marBottom w:val="0"/>
      <w:divBdr>
        <w:top w:val="none" w:sz="0" w:space="0" w:color="auto"/>
        <w:left w:val="none" w:sz="0" w:space="0" w:color="auto"/>
        <w:bottom w:val="none" w:sz="0" w:space="0" w:color="auto"/>
        <w:right w:val="none" w:sz="0" w:space="0" w:color="auto"/>
      </w:divBdr>
    </w:div>
    <w:div w:id="298341844">
      <w:bodyDiv w:val="1"/>
      <w:marLeft w:val="0"/>
      <w:marRight w:val="0"/>
      <w:marTop w:val="0"/>
      <w:marBottom w:val="0"/>
      <w:divBdr>
        <w:top w:val="none" w:sz="0" w:space="0" w:color="auto"/>
        <w:left w:val="none" w:sz="0" w:space="0" w:color="auto"/>
        <w:bottom w:val="none" w:sz="0" w:space="0" w:color="auto"/>
        <w:right w:val="none" w:sz="0" w:space="0" w:color="auto"/>
      </w:divBdr>
      <w:divsChild>
        <w:div w:id="1417482426">
          <w:marLeft w:val="0"/>
          <w:marRight w:val="0"/>
          <w:marTop w:val="360"/>
          <w:marBottom w:val="360"/>
          <w:divBdr>
            <w:top w:val="none" w:sz="0" w:space="0" w:color="auto"/>
            <w:left w:val="none" w:sz="0" w:space="0" w:color="auto"/>
            <w:bottom w:val="none" w:sz="0" w:space="0" w:color="auto"/>
            <w:right w:val="none" w:sz="0" w:space="0" w:color="auto"/>
          </w:divBdr>
        </w:div>
        <w:div w:id="768433089">
          <w:marLeft w:val="0"/>
          <w:marRight w:val="0"/>
          <w:marTop w:val="0"/>
          <w:marBottom w:val="0"/>
          <w:divBdr>
            <w:top w:val="none" w:sz="0" w:space="0" w:color="auto"/>
            <w:left w:val="none" w:sz="0" w:space="0" w:color="auto"/>
            <w:bottom w:val="none" w:sz="0" w:space="0" w:color="auto"/>
            <w:right w:val="none" w:sz="0" w:space="0" w:color="auto"/>
          </w:divBdr>
          <w:divsChild>
            <w:div w:id="1204488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974509">
      <w:bodyDiv w:val="1"/>
      <w:marLeft w:val="0"/>
      <w:marRight w:val="0"/>
      <w:marTop w:val="0"/>
      <w:marBottom w:val="0"/>
      <w:divBdr>
        <w:top w:val="none" w:sz="0" w:space="0" w:color="auto"/>
        <w:left w:val="none" w:sz="0" w:space="0" w:color="auto"/>
        <w:bottom w:val="none" w:sz="0" w:space="0" w:color="auto"/>
        <w:right w:val="none" w:sz="0" w:space="0" w:color="auto"/>
      </w:divBdr>
    </w:div>
    <w:div w:id="538513898">
      <w:bodyDiv w:val="1"/>
      <w:marLeft w:val="0"/>
      <w:marRight w:val="0"/>
      <w:marTop w:val="0"/>
      <w:marBottom w:val="0"/>
      <w:divBdr>
        <w:top w:val="none" w:sz="0" w:space="0" w:color="auto"/>
        <w:left w:val="none" w:sz="0" w:space="0" w:color="auto"/>
        <w:bottom w:val="none" w:sz="0" w:space="0" w:color="auto"/>
        <w:right w:val="none" w:sz="0" w:space="0" w:color="auto"/>
      </w:divBdr>
      <w:divsChild>
        <w:div w:id="821653515">
          <w:marLeft w:val="0"/>
          <w:marRight w:val="0"/>
          <w:marTop w:val="360"/>
          <w:marBottom w:val="360"/>
          <w:divBdr>
            <w:top w:val="none" w:sz="0" w:space="0" w:color="auto"/>
            <w:left w:val="none" w:sz="0" w:space="0" w:color="auto"/>
            <w:bottom w:val="none" w:sz="0" w:space="0" w:color="auto"/>
            <w:right w:val="none" w:sz="0" w:space="0" w:color="auto"/>
          </w:divBdr>
        </w:div>
        <w:div w:id="208033459">
          <w:marLeft w:val="0"/>
          <w:marRight w:val="0"/>
          <w:marTop w:val="0"/>
          <w:marBottom w:val="0"/>
          <w:divBdr>
            <w:top w:val="none" w:sz="0" w:space="0" w:color="auto"/>
            <w:left w:val="none" w:sz="0" w:space="0" w:color="auto"/>
            <w:bottom w:val="none" w:sz="0" w:space="0" w:color="auto"/>
            <w:right w:val="none" w:sz="0" w:space="0" w:color="auto"/>
          </w:divBdr>
          <w:divsChild>
            <w:div w:id="184955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0847314">
      <w:bodyDiv w:val="1"/>
      <w:marLeft w:val="0"/>
      <w:marRight w:val="0"/>
      <w:marTop w:val="0"/>
      <w:marBottom w:val="0"/>
      <w:divBdr>
        <w:top w:val="none" w:sz="0" w:space="0" w:color="auto"/>
        <w:left w:val="none" w:sz="0" w:space="0" w:color="auto"/>
        <w:bottom w:val="none" w:sz="0" w:space="0" w:color="auto"/>
        <w:right w:val="none" w:sz="0" w:space="0" w:color="auto"/>
      </w:divBdr>
    </w:div>
    <w:div w:id="834029839">
      <w:bodyDiv w:val="1"/>
      <w:marLeft w:val="0"/>
      <w:marRight w:val="0"/>
      <w:marTop w:val="0"/>
      <w:marBottom w:val="0"/>
      <w:divBdr>
        <w:top w:val="none" w:sz="0" w:space="0" w:color="auto"/>
        <w:left w:val="none" w:sz="0" w:space="0" w:color="auto"/>
        <w:bottom w:val="none" w:sz="0" w:space="0" w:color="auto"/>
        <w:right w:val="none" w:sz="0" w:space="0" w:color="auto"/>
      </w:divBdr>
    </w:div>
    <w:div w:id="951327045">
      <w:bodyDiv w:val="1"/>
      <w:marLeft w:val="0"/>
      <w:marRight w:val="0"/>
      <w:marTop w:val="0"/>
      <w:marBottom w:val="0"/>
      <w:divBdr>
        <w:top w:val="none" w:sz="0" w:space="0" w:color="auto"/>
        <w:left w:val="none" w:sz="0" w:space="0" w:color="auto"/>
        <w:bottom w:val="none" w:sz="0" w:space="0" w:color="auto"/>
        <w:right w:val="none" w:sz="0" w:space="0" w:color="auto"/>
      </w:divBdr>
    </w:div>
    <w:div w:id="959338249">
      <w:bodyDiv w:val="1"/>
      <w:marLeft w:val="0"/>
      <w:marRight w:val="0"/>
      <w:marTop w:val="0"/>
      <w:marBottom w:val="0"/>
      <w:divBdr>
        <w:top w:val="none" w:sz="0" w:space="0" w:color="auto"/>
        <w:left w:val="none" w:sz="0" w:space="0" w:color="auto"/>
        <w:bottom w:val="none" w:sz="0" w:space="0" w:color="auto"/>
        <w:right w:val="none" w:sz="0" w:space="0" w:color="auto"/>
      </w:divBdr>
    </w:div>
    <w:div w:id="1071738597">
      <w:bodyDiv w:val="1"/>
      <w:marLeft w:val="0"/>
      <w:marRight w:val="0"/>
      <w:marTop w:val="0"/>
      <w:marBottom w:val="0"/>
      <w:divBdr>
        <w:top w:val="none" w:sz="0" w:space="0" w:color="auto"/>
        <w:left w:val="none" w:sz="0" w:space="0" w:color="auto"/>
        <w:bottom w:val="none" w:sz="0" w:space="0" w:color="auto"/>
        <w:right w:val="none" w:sz="0" w:space="0" w:color="auto"/>
      </w:divBdr>
    </w:div>
    <w:div w:id="1085029129">
      <w:bodyDiv w:val="1"/>
      <w:marLeft w:val="0"/>
      <w:marRight w:val="0"/>
      <w:marTop w:val="0"/>
      <w:marBottom w:val="0"/>
      <w:divBdr>
        <w:top w:val="none" w:sz="0" w:space="0" w:color="auto"/>
        <w:left w:val="none" w:sz="0" w:space="0" w:color="auto"/>
        <w:bottom w:val="none" w:sz="0" w:space="0" w:color="auto"/>
        <w:right w:val="none" w:sz="0" w:space="0" w:color="auto"/>
      </w:divBdr>
    </w:div>
    <w:div w:id="1234075417">
      <w:bodyDiv w:val="1"/>
      <w:marLeft w:val="0"/>
      <w:marRight w:val="0"/>
      <w:marTop w:val="0"/>
      <w:marBottom w:val="0"/>
      <w:divBdr>
        <w:top w:val="none" w:sz="0" w:space="0" w:color="auto"/>
        <w:left w:val="none" w:sz="0" w:space="0" w:color="auto"/>
        <w:bottom w:val="none" w:sz="0" w:space="0" w:color="auto"/>
        <w:right w:val="none" w:sz="0" w:space="0" w:color="auto"/>
      </w:divBdr>
      <w:divsChild>
        <w:div w:id="828407612">
          <w:marLeft w:val="0"/>
          <w:marRight w:val="0"/>
          <w:marTop w:val="360"/>
          <w:marBottom w:val="360"/>
          <w:divBdr>
            <w:top w:val="none" w:sz="0" w:space="0" w:color="auto"/>
            <w:left w:val="none" w:sz="0" w:space="0" w:color="auto"/>
            <w:bottom w:val="none" w:sz="0" w:space="0" w:color="auto"/>
            <w:right w:val="none" w:sz="0" w:space="0" w:color="auto"/>
          </w:divBdr>
        </w:div>
        <w:div w:id="83385139">
          <w:marLeft w:val="0"/>
          <w:marRight w:val="0"/>
          <w:marTop w:val="0"/>
          <w:marBottom w:val="0"/>
          <w:divBdr>
            <w:top w:val="none" w:sz="0" w:space="0" w:color="auto"/>
            <w:left w:val="none" w:sz="0" w:space="0" w:color="auto"/>
            <w:bottom w:val="none" w:sz="0" w:space="0" w:color="auto"/>
            <w:right w:val="none" w:sz="0" w:space="0" w:color="auto"/>
          </w:divBdr>
          <w:divsChild>
            <w:div w:id="1074550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789525">
      <w:bodyDiv w:val="1"/>
      <w:marLeft w:val="0"/>
      <w:marRight w:val="0"/>
      <w:marTop w:val="0"/>
      <w:marBottom w:val="0"/>
      <w:divBdr>
        <w:top w:val="none" w:sz="0" w:space="0" w:color="auto"/>
        <w:left w:val="none" w:sz="0" w:space="0" w:color="auto"/>
        <w:bottom w:val="none" w:sz="0" w:space="0" w:color="auto"/>
        <w:right w:val="none" w:sz="0" w:space="0" w:color="auto"/>
      </w:divBdr>
    </w:div>
    <w:div w:id="1742554571">
      <w:bodyDiv w:val="1"/>
      <w:marLeft w:val="0"/>
      <w:marRight w:val="0"/>
      <w:marTop w:val="0"/>
      <w:marBottom w:val="0"/>
      <w:divBdr>
        <w:top w:val="none" w:sz="0" w:space="0" w:color="auto"/>
        <w:left w:val="none" w:sz="0" w:space="0" w:color="auto"/>
        <w:bottom w:val="none" w:sz="0" w:space="0" w:color="auto"/>
        <w:right w:val="none" w:sz="0" w:space="0" w:color="auto"/>
      </w:divBdr>
    </w:div>
    <w:div w:id="1752966199">
      <w:bodyDiv w:val="1"/>
      <w:marLeft w:val="0"/>
      <w:marRight w:val="0"/>
      <w:marTop w:val="0"/>
      <w:marBottom w:val="0"/>
      <w:divBdr>
        <w:top w:val="none" w:sz="0" w:space="0" w:color="auto"/>
        <w:left w:val="none" w:sz="0" w:space="0" w:color="auto"/>
        <w:bottom w:val="none" w:sz="0" w:space="0" w:color="auto"/>
        <w:right w:val="none" w:sz="0" w:space="0" w:color="auto"/>
      </w:divBdr>
      <w:divsChild>
        <w:div w:id="806169485">
          <w:marLeft w:val="0"/>
          <w:marRight w:val="0"/>
          <w:marTop w:val="360"/>
          <w:marBottom w:val="360"/>
          <w:divBdr>
            <w:top w:val="none" w:sz="0" w:space="0" w:color="auto"/>
            <w:left w:val="none" w:sz="0" w:space="0" w:color="auto"/>
            <w:bottom w:val="none" w:sz="0" w:space="0" w:color="auto"/>
            <w:right w:val="none" w:sz="0" w:space="0" w:color="auto"/>
          </w:divBdr>
        </w:div>
      </w:divsChild>
    </w:div>
    <w:div w:id="1891067682">
      <w:bodyDiv w:val="1"/>
      <w:marLeft w:val="0"/>
      <w:marRight w:val="0"/>
      <w:marTop w:val="0"/>
      <w:marBottom w:val="0"/>
      <w:divBdr>
        <w:top w:val="none" w:sz="0" w:space="0" w:color="auto"/>
        <w:left w:val="none" w:sz="0" w:space="0" w:color="auto"/>
        <w:bottom w:val="none" w:sz="0" w:space="0" w:color="auto"/>
        <w:right w:val="none" w:sz="0" w:space="0" w:color="auto"/>
      </w:divBdr>
    </w:div>
    <w:div w:id="1979653124">
      <w:bodyDiv w:val="1"/>
      <w:marLeft w:val="0"/>
      <w:marRight w:val="0"/>
      <w:marTop w:val="0"/>
      <w:marBottom w:val="0"/>
      <w:divBdr>
        <w:top w:val="none" w:sz="0" w:space="0" w:color="auto"/>
        <w:left w:val="none" w:sz="0" w:space="0" w:color="auto"/>
        <w:bottom w:val="none" w:sz="0" w:space="0" w:color="auto"/>
        <w:right w:val="none" w:sz="0" w:space="0" w:color="auto"/>
      </w:divBdr>
    </w:div>
    <w:div w:id="1982999510">
      <w:bodyDiv w:val="1"/>
      <w:marLeft w:val="0"/>
      <w:marRight w:val="0"/>
      <w:marTop w:val="0"/>
      <w:marBottom w:val="0"/>
      <w:divBdr>
        <w:top w:val="none" w:sz="0" w:space="0" w:color="auto"/>
        <w:left w:val="none" w:sz="0" w:space="0" w:color="auto"/>
        <w:bottom w:val="none" w:sz="0" w:space="0" w:color="auto"/>
        <w:right w:val="none" w:sz="0" w:space="0" w:color="auto"/>
      </w:divBdr>
    </w:div>
    <w:div w:id="2031032254">
      <w:bodyDiv w:val="1"/>
      <w:marLeft w:val="0"/>
      <w:marRight w:val="0"/>
      <w:marTop w:val="0"/>
      <w:marBottom w:val="0"/>
      <w:divBdr>
        <w:top w:val="none" w:sz="0" w:space="0" w:color="auto"/>
        <w:left w:val="none" w:sz="0" w:space="0" w:color="auto"/>
        <w:bottom w:val="none" w:sz="0" w:space="0" w:color="auto"/>
        <w:right w:val="none" w:sz="0" w:space="0" w:color="auto"/>
      </w:divBdr>
      <w:divsChild>
        <w:div w:id="1590776925">
          <w:marLeft w:val="0"/>
          <w:marRight w:val="0"/>
          <w:marTop w:val="360"/>
          <w:marBottom w:val="360"/>
          <w:divBdr>
            <w:top w:val="none" w:sz="0" w:space="0" w:color="auto"/>
            <w:left w:val="none" w:sz="0" w:space="0" w:color="auto"/>
            <w:bottom w:val="none" w:sz="0" w:space="0" w:color="auto"/>
            <w:right w:val="none" w:sz="0" w:space="0" w:color="auto"/>
          </w:divBdr>
        </w:div>
        <w:div w:id="1427382507">
          <w:marLeft w:val="0"/>
          <w:marRight w:val="0"/>
          <w:marTop w:val="0"/>
          <w:marBottom w:val="0"/>
          <w:divBdr>
            <w:top w:val="none" w:sz="0" w:space="0" w:color="auto"/>
            <w:left w:val="none" w:sz="0" w:space="0" w:color="auto"/>
            <w:bottom w:val="none" w:sz="0" w:space="0" w:color="auto"/>
            <w:right w:val="none" w:sz="0" w:space="0" w:color="auto"/>
          </w:divBdr>
          <w:divsChild>
            <w:div w:id="8114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954</Words>
  <Characters>5440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City Of Bakersfield</Company>
  <LinksUpToDate>false</LinksUpToDate>
  <CharactersWithSpaces>6382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D. Resendez</dc:creator>
  <cp:keywords/>
  <dc:description/>
  <cp:lastModifiedBy>Alyssa D. Resendez</cp:lastModifiedBy>
  <cp:revision>1</cp:revision>
  <dcterms:created xsi:type="dcterms:W3CDTF">2018-10-10T19:36:00Z</dcterms:created>
  <dcterms:modified xsi:type="dcterms:W3CDTF">2018-10-10T19:47:00Z</dcterms:modified>
</cp:coreProperties>
</file>